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9D" w:rsidRDefault="00E77845">
      <w:pPr>
        <w:pStyle w:val="Standard"/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Консультация для родителей по теме:</w:t>
      </w:r>
    </w:p>
    <w:p w:rsidR="005F5C9D" w:rsidRDefault="00E77845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r>
        <w:rPr>
          <w:rFonts w:ascii="Times New Roman" w:hAnsi="Times New Roman" w:cs="Times New Roman"/>
          <w:b/>
          <w:sz w:val="36"/>
        </w:rPr>
        <w:t>Безопасность детей летом</w:t>
      </w:r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5F5C9D" w:rsidRDefault="005F5C9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9D" w:rsidRDefault="00E77845">
      <w:pPr>
        <w:pStyle w:val="Standard"/>
        <w:spacing w:before="100" w:after="100" w:line="240" w:lineRule="auto"/>
        <w:jc w:val="both"/>
        <w:outlineLvl w:val="1"/>
      </w:pPr>
      <w:bookmarkStart w:id="0" w:name="Bookmark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>Проведение профилактики</w:t>
      </w:r>
      <w:r>
        <w:rPr>
          <w:rFonts w:ascii="Times New Roman" w:hAnsi="Times New Roman" w:cs="Times New Roman"/>
          <w:color w:val="000000"/>
          <w:sz w:val="24"/>
          <w:szCs w:val="21"/>
        </w:rPr>
        <w:t xml:space="preserve"> несчастных случаев с детьми на прогулках летом.</w:t>
      </w:r>
    </w:p>
    <w:p w:rsidR="005F5C9D" w:rsidRDefault="00E77845">
      <w:pPr>
        <w:pStyle w:val="Standard"/>
        <w:spacing w:before="100" w:after="1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Задачи:</w:t>
      </w:r>
    </w:p>
    <w:p w:rsidR="005F5C9D" w:rsidRDefault="00E77845">
      <w:pPr>
        <w:pStyle w:val="a6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Обобщить и систематизировать знания родителей об опасности на свежем воздухе летом;</w:t>
      </w:r>
    </w:p>
    <w:p w:rsidR="005F5C9D" w:rsidRDefault="00E77845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умение взрослых воспитывать в ребенке внимательное отношение и осторожное поведение на улице;</w:t>
      </w:r>
    </w:p>
    <w:p w:rsidR="005F5C9D" w:rsidRDefault="00E77845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Воспитывать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интерес к взаимодействию и сотрудничеству родителя-ребенка-воспитателя; внимательное отношение к повседневной ситуации во время прогулок на свежем воздухе.</w:t>
      </w:r>
    </w:p>
    <w:p w:rsidR="005F5C9D" w:rsidRDefault="00E77845">
      <w:pPr>
        <w:pStyle w:val="Standard"/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Ход консультации: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Вот и наступило долгожданное лето! Дети все больше времени проводят на улице, на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даче с родителями, выезжают на отдых в лес и на водоемы.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иводят к возникновению опасных ситуаций.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 многих проблем, которыми может столкнуться семья, можно при условии постоянной заботы о безопасности.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первый взгляд кажущиеся очень простыми правила поведения.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5F5C9D" w:rsidRDefault="00E77845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Безопасность поведения на воде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Главное условие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и, холодные ключи и глубокие ямы.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Также дети должны твердо усвоить следующие правила: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игры на воде опасны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(нельзя, даже играючи, "топить" своих друзей или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"прятаться" под водой);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категорически запрещается прыгать в воду в не предназначенных для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этого местах;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нельзя нырять и плавать в местах, заросших водорослями;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не следует далеко заплывать на надувных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матрасах и кругах;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 следует звать на помощь в шутку.</w:t>
      </w:r>
    </w:p>
    <w:p w:rsidR="005F5C9D" w:rsidRDefault="00E77845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Безопасное поведение в лесу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ознакомить ребенка, так как лес может таить в себе опасность.</w:t>
      </w:r>
    </w:p>
    <w:p w:rsidR="005F5C9D" w:rsidRDefault="00E7784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живую».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Необходимо развивать у детей потребность в общении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родителями, умение побороть застенчивость во время обращения к взрослым при появлении симптомов отравления.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вердо знать, что его обязательно будут искать.</w:t>
      </w:r>
    </w:p>
    <w:p w:rsidR="005F5C9D" w:rsidRDefault="00E77845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Опасная высота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яют открытые окна и балконы. Малыши не должны оставаться одни в комнате с открытым окном, балконом, выходить без взрослого на балкон, играть там в подвижные игры, прыгать. Есть определенная категория детей, которые боятся высоты, но есть дети, у которых ин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Очень важно, чтоб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 ребенок осознавал возможные последствия своего поведения и в этом ему можете помочь вы, родители.</w:t>
      </w:r>
    </w:p>
    <w:p w:rsidR="005F5C9D" w:rsidRDefault="00E77845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Безопасность при общении с животными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Детям нужно прививать не только любовь к животным, но и уважение к их способу жизни.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Необходимо объяснить детям, что мо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ухода за щенками, отбирать то, во ч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 играют собаки. Напоминайте детям, что и от кошек, и от собак передаются людям болезни – лишаи, чесотка, бешенство.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После того, как погладил животное, обязательно нужно вымыть руки с мылом.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Если укусила собака или кошка, сразу же нужно сказать об этом ро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дителям, чтобы они немедленно отвели к врачу.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5F5C9D" w:rsidRDefault="00E77845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Уважаемые родители!</w:t>
      </w:r>
    </w:p>
    <w:p w:rsidR="005F5C9D" w:rsidRDefault="00E7784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Мы надеемся, что данный материал поможет вам сформи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5F5C9D" w:rsidRDefault="005F5C9D">
      <w:pPr>
        <w:pStyle w:val="Standard"/>
      </w:pPr>
    </w:p>
    <w:sectPr w:rsidR="005F5C9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845" w:rsidRDefault="00E77845">
      <w:pPr>
        <w:spacing w:after="0" w:line="240" w:lineRule="auto"/>
      </w:pPr>
      <w:r>
        <w:separator/>
      </w:r>
    </w:p>
  </w:endnote>
  <w:endnote w:type="continuationSeparator" w:id="0">
    <w:p w:rsidR="00E77845" w:rsidRDefault="00E7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845" w:rsidRDefault="00E778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7845" w:rsidRDefault="00E7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466FA"/>
    <w:multiLevelType w:val="multilevel"/>
    <w:tmpl w:val="C0A0479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750F0CE8"/>
    <w:multiLevelType w:val="multilevel"/>
    <w:tmpl w:val="BF22189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F5C9D"/>
    <w:rsid w:val="005F1F59"/>
    <w:rsid w:val="005F5C9D"/>
    <w:rsid w:val="00630013"/>
    <w:rsid w:val="00E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E9161-34E9-4E39-974B-DCC64B21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Standard"/>
    <w:next w:val="Textbody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List Paragraph"/>
    <w:basedOn w:val="Standard"/>
    <w:pPr>
      <w:ind w:left="720"/>
    </w:p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ListLabel1">
    <w:name w:val="ListLabel 1"/>
    <w:rPr>
      <w:b w:val="0"/>
      <w:color w:val="00000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</cp:lastModifiedBy>
  <cp:revision>2</cp:revision>
  <dcterms:created xsi:type="dcterms:W3CDTF">2025-02-24T10:01:00Z</dcterms:created>
  <dcterms:modified xsi:type="dcterms:W3CDTF">2025-02-24T10:01:00Z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